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B7B" w:rsidRPr="00750318" w:rsidRDefault="00077B7B" w:rsidP="00326FC4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Look w:val="01E0"/>
      </w:tblPr>
      <w:tblGrid>
        <w:gridCol w:w="4112"/>
        <w:gridCol w:w="3542"/>
      </w:tblGrid>
      <w:tr w:rsidR="000B3D3B" w:rsidRPr="00E20F08" w:rsidTr="00DA0BC9">
        <w:trPr>
          <w:jc w:val="center"/>
        </w:trPr>
        <w:tc>
          <w:tcPr>
            <w:tcW w:w="4112" w:type="dxa"/>
            <w:tcBorders>
              <w:bottom w:val="thinThickSmallGap" w:sz="24" w:space="0" w:color="990033"/>
            </w:tcBorders>
          </w:tcPr>
          <w:p w:rsidR="000B3D3B" w:rsidRPr="00E20F08" w:rsidRDefault="000B3D3B" w:rsidP="00DA0BC9">
            <w:pPr>
              <w:tabs>
                <w:tab w:val="right" w:pos="3536"/>
              </w:tabs>
              <w:ind w:right="360"/>
              <w:rPr>
                <w:b/>
                <w:smallCaps/>
                <w:color w:val="990033"/>
                <w:sz w:val="32"/>
              </w:rPr>
            </w:pPr>
            <w:r>
              <w:rPr>
                <w:noProof/>
                <w:color w:val="990033"/>
                <w:sz w:val="24"/>
                <w:lang w:eastAsia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-845185</wp:posOffset>
                  </wp:positionH>
                  <wp:positionV relativeFrom="paragraph">
                    <wp:posOffset>-29210</wp:posOffset>
                  </wp:positionV>
                  <wp:extent cx="760095" cy="760095"/>
                  <wp:effectExtent l="19050" t="0" r="1905" b="0"/>
                  <wp:wrapNone/>
                  <wp:docPr id="1" name="Εικόνα 3" descr="Logo panepistimiou GR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Logo panepistimiou GR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760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20F08">
              <w:rPr>
                <w:b/>
                <w:smallCaps/>
                <w:color w:val="990033"/>
                <w:sz w:val="32"/>
              </w:rPr>
              <w:t>Πανεπιστήμιο</w:t>
            </w:r>
            <w:r>
              <w:rPr>
                <w:b/>
                <w:smallCaps/>
                <w:color w:val="990033"/>
                <w:sz w:val="32"/>
              </w:rPr>
              <w:t xml:space="preserve"> </w:t>
            </w:r>
            <w:r w:rsidRPr="00E20F08">
              <w:rPr>
                <w:b/>
                <w:smallCaps/>
                <w:color w:val="990033"/>
                <w:sz w:val="32"/>
              </w:rPr>
              <w:t>Κρήτης</w:t>
            </w:r>
          </w:p>
        </w:tc>
        <w:tc>
          <w:tcPr>
            <w:tcW w:w="3542" w:type="dxa"/>
            <w:tcBorders>
              <w:bottom w:val="thinThickSmallGap" w:sz="24" w:space="0" w:color="990033"/>
            </w:tcBorders>
          </w:tcPr>
          <w:p w:rsidR="000B3D3B" w:rsidRPr="00E20F08" w:rsidRDefault="000B3D3B" w:rsidP="00DA0BC9">
            <w:pPr>
              <w:jc w:val="right"/>
              <w:rPr>
                <w:b/>
                <w:smallCaps/>
                <w:color w:val="990033"/>
                <w:sz w:val="32"/>
              </w:rPr>
            </w:pPr>
            <w:r>
              <w:rPr>
                <w:b/>
                <w:smallCaps/>
                <w:noProof/>
                <w:color w:val="990033"/>
                <w:sz w:val="32"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2190115</wp:posOffset>
                  </wp:positionH>
                  <wp:positionV relativeFrom="paragraph">
                    <wp:posOffset>6985</wp:posOffset>
                  </wp:positionV>
                  <wp:extent cx="759460" cy="724535"/>
                  <wp:effectExtent l="19050" t="0" r="2540" b="0"/>
                  <wp:wrapNone/>
                  <wp:docPr id="4" name="Εικόνα 4" descr="sim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sim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724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mallCaps/>
                <w:color w:val="990033"/>
                <w:sz w:val="32"/>
              </w:rPr>
              <w:t>ιατρικη σχολη</w:t>
            </w:r>
          </w:p>
        </w:tc>
      </w:tr>
      <w:tr w:rsidR="000B3D3B" w:rsidRPr="00E20F08" w:rsidTr="00DA0BC9">
        <w:trPr>
          <w:jc w:val="center"/>
        </w:trPr>
        <w:tc>
          <w:tcPr>
            <w:tcW w:w="7654" w:type="dxa"/>
            <w:gridSpan w:val="2"/>
            <w:tcBorders>
              <w:top w:val="thinThickSmallGap" w:sz="24" w:space="0" w:color="990033"/>
              <w:bottom w:val="single" w:sz="4" w:space="0" w:color="0000FF"/>
            </w:tcBorders>
          </w:tcPr>
          <w:p w:rsidR="000B3D3B" w:rsidRPr="00E20F08" w:rsidRDefault="000B3D3B" w:rsidP="00DA0BC9">
            <w:pPr>
              <w:spacing w:before="120"/>
              <w:jc w:val="center"/>
              <w:rPr>
                <w:b/>
                <w:bCs/>
                <w:smallCaps/>
                <w:color w:val="000080"/>
              </w:rPr>
            </w:pPr>
            <w:r w:rsidRPr="00E20F08">
              <w:rPr>
                <w:b/>
                <w:bCs/>
                <w:smallCaps/>
                <w:color w:val="000080"/>
              </w:rPr>
              <w:t>Πρόγραμμα Μεταπτυχιακών Σπουδών</w:t>
            </w:r>
          </w:p>
          <w:p w:rsidR="000B3D3B" w:rsidRPr="00A65744" w:rsidRDefault="000B3D3B" w:rsidP="00DA0BC9">
            <w:pPr>
              <w:jc w:val="center"/>
              <w:rPr>
                <w:b/>
                <w:bCs/>
                <w:smallCaps/>
                <w:color w:val="000080"/>
              </w:rPr>
            </w:pPr>
            <w:r w:rsidRPr="00E20F08">
              <w:rPr>
                <w:b/>
                <w:bCs/>
                <w:smallCaps/>
                <w:color w:val="000080"/>
              </w:rPr>
              <w:t>Δημόσια Υγειά – πρωτοβαθμια φροντιδα υγειασ- Υπηρεσιεσ Υγείας</w:t>
            </w:r>
          </w:p>
        </w:tc>
      </w:tr>
      <w:tr w:rsidR="000B3D3B" w:rsidRPr="00242EC6" w:rsidTr="00DA0BC9">
        <w:trPr>
          <w:jc w:val="center"/>
        </w:trPr>
        <w:tc>
          <w:tcPr>
            <w:tcW w:w="7654" w:type="dxa"/>
            <w:gridSpan w:val="2"/>
            <w:tcBorders>
              <w:top w:val="single" w:sz="4" w:space="0" w:color="0000FF"/>
              <w:left w:val="nil"/>
              <w:bottom w:val="single" w:sz="4" w:space="0" w:color="0000FF"/>
              <w:right w:val="nil"/>
            </w:tcBorders>
          </w:tcPr>
          <w:p w:rsidR="000B3D3B" w:rsidRPr="00E20F08" w:rsidRDefault="000B3D3B" w:rsidP="00DA0BC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E20F08">
              <w:rPr>
                <w:b/>
                <w:sz w:val="18"/>
                <w:szCs w:val="18"/>
              </w:rPr>
              <w:t>Γραμματεία</w:t>
            </w:r>
          </w:p>
          <w:p w:rsidR="000B3D3B" w:rsidRPr="00531BE6" w:rsidRDefault="000B3D3B" w:rsidP="00DA0BC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Ιατρική σχολή, Πτέρυγα 4Δ, Γραφείο 12. </w:t>
            </w:r>
            <w:r w:rsidRPr="00E20F08">
              <w:rPr>
                <w:sz w:val="18"/>
                <w:szCs w:val="18"/>
              </w:rPr>
              <w:t>Τηλέφωνο</w:t>
            </w:r>
            <w:r w:rsidRPr="00531BE6">
              <w:rPr>
                <w:sz w:val="18"/>
                <w:szCs w:val="18"/>
                <w:lang w:val="en-US"/>
              </w:rPr>
              <w:t xml:space="preserve">: </w:t>
            </w:r>
            <w:r w:rsidRPr="00E20F08">
              <w:rPr>
                <w:sz w:val="18"/>
                <w:szCs w:val="18"/>
                <w:lang w:val="pt-BR"/>
              </w:rPr>
              <w:t>  </w:t>
            </w:r>
            <w:r w:rsidRPr="00531BE6">
              <w:rPr>
                <w:sz w:val="18"/>
                <w:szCs w:val="18"/>
                <w:lang w:val="en-US"/>
              </w:rPr>
              <w:t>2810 39 4671</w:t>
            </w:r>
          </w:p>
          <w:p w:rsidR="000B3D3B" w:rsidRPr="00531BE6" w:rsidRDefault="000B3D3B" w:rsidP="00DA0BC9">
            <w:pPr>
              <w:jc w:val="center"/>
              <w:rPr>
                <w:sz w:val="18"/>
                <w:szCs w:val="18"/>
                <w:lang w:val="en-US"/>
              </w:rPr>
            </w:pPr>
            <w:r w:rsidRPr="00E20F08">
              <w:rPr>
                <w:sz w:val="18"/>
                <w:szCs w:val="18"/>
                <w:lang w:val="pt-BR"/>
              </w:rPr>
              <w:t>e</w:t>
            </w:r>
            <w:r w:rsidRPr="00531BE6">
              <w:rPr>
                <w:sz w:val="18"/>
                <w:szCs w:val="18"/>
                <w:lang w:val="en-US"/>
              </w:rPr>
              <w:t>-</w:t>
            </w:r>
            <w:r w:rsidRPr="00E20F08">
              <w:rPr>
                <w:sz w:val="18"/>
                <w:szCs w:val="18"/>
                <w:lang w:val="pt-BR"/>
              </w:rPr>
              <w:t>mail</w:t>
            </w:r>
            <w:r w:rsidRPr="00531BE6">
              <w:rPr>
                <w:sz w:val="18"/>
                <w:szCs w:val="18"/>
                <w:lang w:val="en-US"/>
              </w:rPr>
              <w:t xml:space="preserve">: </w:t>
            </w:r>
            <w:r w:rsidRPr="00531BE6">
              <w:rPr>
                <w:sz w:val="18"/>
                <w:szCs w:val="18"/>
                <w:lang w:val="en-US"/>
              </w:rPr>
              <w:tab/>
            </w:r>
            <w:hyperlink r:id="rId10" w:history="1">
              <w:r w:rsidRPr="00E20F08">
                <w:rPr>
                  <w:rStyle w:val="-"/>
                  <w:iCs/>
                  <w:sz w:val="18"/>
                  <w:lang w:val="pt-BR"/>
                </w:rPr>
                <w:t>mph</w:t>
              </w:r>
              <w:r w:rsidRPr="00531BE6">
                <w:rPr>
                  <w:rStyle w:val="-"/>
                  <w:iCs/>
                  <w:sz w:val="18"/>
                  <w:lang w:val="en-US"/>
                </w:rPr>
                <w:t>@</w:t>
              </w:r>
              <w:r w:rsidRPr="00E20F08">
                <w:rPr>
                  <w:rStyle w:val="-"/>
                  <w:iCs/>
                  <w:sz w:val="18"/>
                  <w:lang w:val="pt-BR"/>
                </w:rPr>
                <w:t>med</w:t>
              </w:r>
              <w:r w:rsidRPr="00531BE6">
                <w:rPr>
                  <w:rStyle w:val="-"/>
                  <w:iCs/>
                  <w:sz w:val="18"/>
                  <w:lang w:val="en-US"/>
                </w:rPr>
                <w:t>.</w:t>
              </w:r>
              <w:r w:rsidRPr="00E20F08">
                <w:rPr>
                  <w:rStyle w:val="-"/>
                  <w:iCs/>
                  <w:sz w:val="18"/>
                  <w:lang w:val="pt-BR"/>
                </w:rPr>
                <w:t>uoc</w:t>
              </w:r>
              <w:r w:rsidRPr="00531BE6">
                <w:rPr>
                  <w:rStyle w:val="-"/>
                  <w:iCs/>
                  <w:sz w:val="18"/>
                  <w:lang w:val="en-US"/>
                </w:rPr>
                <w:t>.</w:t>
              </w:r>
              <w:r w:rsidRPr="00E20F08">
                <w:rPr>
                  <w:rStyle w:val="-"/>
                  <w:iCs/>
                  <w:sz w:val="18"/>
                  <w:lang w:val="pt-BR"/>
                </w:rPr>
                <w:t>gr</w:t>
              </w:r>
            </w:hyperlink>
          </w:p>
        </w:tc>
      </w:tr>
    </w:tbl>
    <w:p w:rsidR="00077B7B" w:rsidRPr="000B3D3B" w:rsidRDefault="00077B7B" w:rsidP="00326FC4">
      <w:pPr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:rsidR="00077B7B" w:rsidRPr="00B70DA4" w:rsidRDefault="00077B7B" w:rsidP="00750318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70DA4">
        <w:rPr>
          <w:rFonts w:asciiTheme="minorHAnsi" w:hAnsiTheme="minorHAnsi" w:cstheme="minorHAnsi"/>
          <w:b/>
          <w:sz w:val="24"/>
          <w:szCs w:val="24"/>
        </w:rPr>
        <w:t>Πρόγραμμα παρουσιάσεων Μεταπτυχιακών Εργασιών</w:t>
      </w:r>
    </w:p>
    <w:p w:rsidR="009527E8" w:rsidRPr="00B70DA4" w:rsidRDefault="003B52E9" w:rsidP="009527E8">
      <w:pPr>
        <w:spacing w:after="100" w:afterAutospacing="1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17 Σεπτεμβρίου</w:t>
      </w:r>
      <w:r w:rsidR="00B07062">
        <w:rPr>
          <w:rFonts w:asciiTheme="minorHAnsi" w:hAnsiTheme="minorHAnsi" w:cstheme="minorHAnsi"/>
          <w:b/>
          <w:sz w:val="24"/>
          <w:szCs w:val="24"/>
        </w:rPr>
        <w:t xml:space="preserve"> 2026, 12:00</w:t>
      </w:r>
      <w:r w:rsidR="009E2206">
        <w:rPr>
          <w:rFonts w:asciiTheme="minorHAnsi" w:hAnsiTheme="minorHAnsi" w:cstheme="minorHAnsi"/>
          <w:b/>
          <w:sz w:val="24"/>
          <w:szCs w:val="24"/>
        </w:rPr>
        <w:t xml:space="preserve">-1400. </w:t>
      </w:r>
      <w:r w:rsidR="00136F6B" w:rsidRPr="00B70DA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27E8" w:rsidRPr="00B70DA4">
        <w:rPr>
          <w:rFonts w:asciiTheme="minorHAnsi" w:hAnsiTheme="minorHAnsi" w:cstheme="minorHAnsi"/>
          <w:b/>
          <w:sz w:val="24"/>
          <w:szCs w:val="24"/>
        </w:rPr>
        <w:br/>
      </w:r>
      <w:r>
        <w:rPr>
          <w:rFonts w:asciiTheme="minorHAnsi" w:hAnsiTheme="minorHAnsi" w:cstheme="minorHAnsi"/>
          <w:b/>
          <w:sz w:val="24"/>
          <w:szCs w:val="24"/>
        </w:rPr>
        <w:t>Αίθουσα 7Α01</w:t>
      </w:r>
      <w:r w:rsidR="000D42C8" w:rsidRPr="00B70DA4">
        <w:rPr>
          <w:rFonts w:asciiTheme="minorHAnsi" w:hAnsiTheme="minorHAnsi" w:cstheme="minorHAnsi"/>
          <w:b/>
          <w:sz w:val="24"/>
          <w:szCs w:val="24"/>
        </w:rPr>
        <w:t>, Ιατρική σχολή.</w:t>
      </w:r>
    </w:p>
    <w:p w:rsidR="000B3D3B" w:rsidRPr="00B70DA4" w:rsidRDefault="000B3D3B" w:rsidP="009527E8">
      <w:pPr>
        <w:spacing w:after="100" w:afterAutospacing="1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3B52E9" w:rsidRPr="00242EC6" w:rsidRDefault="00A4238C" w:rsidP="003B52E9">
      <w:pPr>
        <w:rPr>
          <w:rFonts w:ascii="Times New Roman" w:eastAsia="Times New Roman" w:hAnsi="Times New Roman"/>
          <w:sz w:val="24"/>
          <w:szCs w:val="24"/>
          <w:lang w:eastAsia="el-GR"/>
        </w:rPr>
      </w:pPr>
      <w:r w:rsidRPr="00B70DA4">
        <w:rPr>
          <w:rFonts w:asciiTheme="minorHAnsi" w:hAnsiTheme="minorHAnsi" w:cstheme="minorHAnsi"/>
          <w:b/>
          <w:sz w:val="24"/>
          <w:szCs w:val="24"/>
        </w:rPr>
        <w:t>Σύνδεσμος</w:t>
      </w:r>
      <w:r w:rsidRPr="00242EC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70DA4">
        <w:rPr>
          <w:rFonts w:asciiTheme="minorHAnsi" w:hAnsiTheme="minorHAnsi" w:cstheme="minorHAnsi"/>
          <w:b/>
          <w:sz w:val="24"/>
          <w:szCs w:val="24"/>
          <w:lang w:val="en-US"/>
        </w:rPr>
        <w:t>Zoom</w:t>
      </w:r>
      <w:r w:rsidR="003B52E9" w:rsidRPr="00242EC6">
        <w:rPr>
          <w:rFonts w:asciiTheme="minorHAnsi" w:hAnsiTheme="minorHAnsi" w:cstheme="minorHAnsi"/>
          <w:b/>
          <w:sz w:val="24"/>
          <w:szCs w:val="24"/>
        </w:rPr>
        <w:t>:</w:t>
      </w:r>
      <w:r w:rsidR="001C253A" w:rsidRPr="00242EC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03092" w:rsidRPr="00242EC6">
        <w:rPr>
          <w:rFonts w:asciiTheme="minorHAnsi" w:hAnsiTheme="minorHAnsi" w:cstheme="minorHAnsi"/>
          <w:b/>
          <w:sz w:val="24"/>
          <w:szCs w:val="24"/>
        </w:rPr>
        <w:br/>
      </w:r>
      <w:r w:rsidR="003B52E9" w:rsidRPr="00242EC6">
        <w:rPr>
          <w:rFonts w:ascii="Times New Roman" w:eastAsia="Times New Roman" w:hAnsi="Times New Roman"/>
          <w:sz w:val="24"/>
          <w:szCs w:val="24"/>
          <w:lang w:eastAsia="el-GR"/>
        </w:rPr>
        <w:t>=============================================================</w:t>
      </w:r>
    </w:p>
    <w:p w:rsidR="003B52E9" w:rsidRPr="003B52E9" w:rsidRDefault="003B52E9" w:rsidP="003B52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el-GR"/>
        </w:rPr>
      </w:pP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t xml:space="preserve">Topic: </w:t>
      </w:r>
      <w:r>
        <w:rPr>
          <w:rFonts w:ascii="Times New Roman" w:eastAsia="Times New Roman" w:hAnsi="Times New Roman"/>
          <w:sz w:val="24"/>
          <w:szCs w:val="24"/>
          <w:lang w:eastAsia="el-GR"/>
        </w:rPr>
        <w:t>Π</w:t>
      </w:r>
      <w:r w:rsidRPr="003B52E9">
        <w:rPr>
          <w:rFonts w:ascii="Times New Roman" w:eastAsia="Times New Roman" w:hAnsi="Times New Roman"/>
          <w:sz w:val="24"/>
          <w:szCs w:val="24"/>
          <w:lang w:eastAsia="el-GR"/>
        </w:rPr>
        <w:t>αρουσιάσεις</w:t>
      </w:r>
      <w:r>
        <w:rPr>
          <w:rFonts w:ascii="Times New Roman" w:eastAsia="Times New Roman" w:hAnsi="Times New Roman"/>
          <w:sz w:val="24"/>
          <w:szCs w:val="24"/>
          <w:lang w:val="en-US" w:eastAsia="el-GR"/>
        </w:rPr>
        <w:t> </w:t>
      </w:r>
      <w:r>
        <w:rPr>
          <w:rFonts w:ascii="Times New Roman" w:eastAsia="Times New Roman" w:hAnsi="Times New Roman"/>
          <w:sz w:val="24"/>
          <w:szCs w:val="24"/>
          <w:lang w:val="en-US" w:eastAsia="el-GR"/>
        </w:rPr>
        <w:br/>
        <w:t>Time: Sep 17, 2026 1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t>2:00 PM Athens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  <w:t>Join Zoom Meeting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</w:r>
      <w:hyperlink r:id="rId11" w:history="1">
        <w:r w:rsidRPr="00746702">
          <w:rPr>
            <w:rStyle w:val="-"/>
            <w:rFonts w:ascii="Times New Roman" w:eastAsia="Times New Roman" w:hAnsi="Times New Roman"/>
            <w:sz w:val="24"/>
            <w:szCs w:val="24"/>
            <w:lang w:val="en-US" w:eastAsia="el-GR"/>
          </w:rPr>
          <w:t>https://us06web.zoom.us/j/83666682668?pwd=BbcCU2dEGvGWNbTWINe96UoDs5mFus.1</w:t>
        </w:r>
      </w:hyperlink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t xml:space="preserve"> 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  <w:t>Meeting chat link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  <w:t>https://us06web.zoom.us/launch/jc/83666682668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  <w:t>Meeting ID: 836 6668 2668</w:t>
      </w:r>
      <w:r w:rsidRPr="003B52E9">
        <w:rPr>
          <w:rFonts w:ascii="Times New Roman" w:eastAsia="Times New Roman" w:hAnsi="Times New Roman"/>
          <w:sz w:val="24"/>
          <w:szCs w:val="24"/>
          <w:lang w:val="en-US" w:eastAsia="el-GR"/>
        </w:rPr>
        <w:br/>
        <w:t>Passcode: 781901</w:t>
      </w:r>
    </w:p>
    <w:p w:rsidR="003B52E9" w:rsidRPr="003B52E9" w:rsidRDefault="003B52E9" w:rsidP="003B52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el-GR"/>
        </w:rPr>
      </w:pPr>
    </w:p>
    <w:p w:rsidR="003B52E9" w:rsidRPr="003B52E9" w:rsidRDefault="003B52E9" w:rsidP="003B52E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l-GR"/>
        </w:rPr>
      </w:pPr>
      <w:r w:rsidRPr="003B52E9">
        <w:rPr>
          <w:rFonts w:ascii="Times New Roman" w:eastAsia="Times New Roman" w:hAnsi="Times New Roman"/>
          <w:sz w:val="24"/>
          <w:szCs w:val="24"/>
          <w:lang w:eastAsia="el-GR"/>
        </w:rPr>
        <w:t>=============================================================</w:t>
      </w:r>
    </w:p>
    <w:p w:rsidR="00B2577C" w:rsidRPr="00880218" w:rsidRDefault="00B2577C" w:rsidP="003B52E9">
      <w:pPr>
        <w:rPr>
          <w:rFonts w:asciiTheme="minorHAnsi" w:eastAsia="Times New Roman" w:hAnsiTheme="minorHAnsi" w:cstheme="minorHAnsi"/>
          <w:lang w:eastAsia="el-GR"/>
        </w:rPr>
      </w:pPr>
    </w:p>
    <w:p w:rsidR="005E3149" w:rsidRPr="00DF47D3" w:rsidRDefault="0083570E" w:rsidP="00A81992">
      <w:pPr>
        <w:spacing w:after="100" w:afterAutospacing="1" w:line="240" w:lineRule="auto"/>
        <w:ind w:right="-341"/>
        <w:jc w:val="both"/>
        <w:rPr>
          <w:rFonts w:asciiTheme="minorHAnsi" w:hAnsiTheme="minorHAnsi" w:cstheme="minorHAnsi"/>
          <w:b/>
          <w:u w:val="single"/>
        </w:rPr>
      </w:pPr>
      <w:r w:rsidRPr="00DF47D3">
        <w:rPr>
          <w:rFonts w:asciiTheme="minorHAnsi" w:hAnsiTheme="minorHAnsi" w:cstheme="minorHAnsi"/>
          <w:b/>
          <w:u w:val="single"/>
        </w:rPr>
        <w:t>Πρόγραμμα:</w:t>
      </w:r>
    </w:p>
    <w:p w:rsidR="00DF47D3" w:rsidRPr="00DF47D3" w:rsidRDefault="00DF47D3" w:rsidP="00DF47D3">
      <w:pPr>
        <w:tabs>
          <w:tab w:val="left" w:pos="2376"/>
        </w:tabs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  <w:b/>
        </w:rPr>
        <w:t>1200-1215</w:t>
      </w:r>
      <w:r w:rsidRPr="00DF47D3">
        <w:rPr>
          <w:rFonts w:asciiTheme="minorHAnsi" w:hAnsiTheme="minorHAnsi" w:cstheme="minorHAnsi"/>
        </w:rPr>
        <w:t>: Διερεύνηση του επιπέδου γνώσεων και δεξιοτήτων επαγγελματιών υγείας αναφορικά με τη διαλογή σε τμήματα επειγόντων περιστατικών της νήσου Κρήτης.</w:t>
      </w:r>
    </w:p>
    <w:p w:rsidR="00DF47D3" w:rsidRPr="00DF47D3" w:rsidRDefault="00DF47D3" w:rsidP="00DF47D3">
      <w:pPr>
        <w:rPr>
          <w:rFonts w:asciiTheme="minorHAnsi" w:hAnsiTheme="minorHAnsi" w:cstheme="minorHAnsi"/>
          <w:b/>
          <w:bCs/>
          <w:color w:val="000000"/>
        </w:rPr>
      </w:pPr>
      <w:r w:rsidRPr="00DF47D3">
        <w:rPr>
          <w:rFonts w:asciiTheme="minorHAnsi" w:hAnsiTheme="minorHAnsi" w:cstheme="minorHAnsi"/>
          <w:b/>
          <w:bCs/>
          <w:color w:val="000000"/>
        </w:rPr>
        <w:t>ΚΥΠΡΑΙΟΣ ΑΡΙΣΤΕΙΔΗΣ, 2024-2025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 xml:space="preserve">Επιβλέπων: Ρίκος Νικόλαος 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 xml:space="preserve">Συνεπιβλέποντες: Συμβουλάκης Εμμανουήλ, Νότας Γεώργιος 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Συμβουλευτική επιτροπή: Λιναρδάκης Εμμανουήλ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 xml:space="preserve">Εξεταστική επιτροπή: Ρίκος Νικόλαος, Συμβουλάκης Εμμανουήλ, Χλουβεράκης Γρηγόριος </w:t>
      </w:r>
    </w:p>
    <w:p w:rsidR="00DF47D3" w:rsidRPr="00DF47D3" w:rsidRDefault="00DF47D3" w:rsidP="00DF47D3">
      <w:pPr>
        <w:pStyle w:val="v1msonormal"/>
        <w:tabs>
          <w:tab w:val="left" w:pos="2376"/>
        </w:tabs>
        <w:spacing w:after="160" w:afterAutospacing="0" w:line="259" w:lineRule="auto"/>
        <w:rPr>
          <w:rFonts w:asciiTheme="minorHAnsi" w:eastAsia="Book Antiqua" w:hAnsiTheme="minorHAnsi" w:cstheme="minorHAnsi"/>
          <w:bCs/>
          <w:sz w:val="22"/>
          <w:szCs w:val="22"/>
        </w:rPr>
      </w:pPr>
      <w:r w:rsidRPr="00DF47D3">
        <w:rPr>
          <w:rFonts w:asciiTheme="minorHAnsi" w:hAnsiTheme="minorHAnsi" w:cstheme="minorHAnsi"/>
          <w:b/>
          <w:sz w:val="22"/>
          <w:szCs w:val="22"/>
        </w:rPr>
        <w:lastRenderedPageBreak/>
        <w:br/>
      </w:r>
      <w:r w:rsidR="00B07062" w:rsidRPr="00DF47D3">
        <w:rPr>
          <w:rFonts w:asciiTheme="minorHAnsi" w:hAnsiTheme="minorHAnsi" w:cstheme="minorHAnsi"/>
          <w:b/>
          <w:sz w:val="22"/>
          <w:szCs w:val="22"/>
        </w:rPr>
        <w:t>12</w:t>
      </w:r>
      <w:r w:rsidRPr="00DF47D3">
        <w:rPr>
          <w:rFonts w:asciiTheme="minorHAnsi" w:hAnsiTheme="minorHAnsi" w:cstheme="minorHAnsi"/>
          <w:b/>
          <w:sz w:val="22"/>
          <w:szCs w:val="22"/>
        </w:rPr>
        <w:t>15-1230</w:t>
      </w:r>
      <w:r w:rsidR="00B07062" w:rsidRPr="00DF47D3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FC7432" w:rsidRPr="00DF47D3">
        <w:rPr>
          <w:rFonts w:asciiTheme="minorHAnsi" w:eastAsia="Book Antiqua" w:hAnsiTheme="minorHAnsi" w:cstheme="minorHAnsi"/>
          <w:bCs/>
          <w:sz w:val="22"/>
          <w:szCs w:val="22"/>
        </w:rPr>
        <w:t>Αξιολόγηση της χρήσης της Τεχνητής Νοημοσύνης για την κατανόηση γνωματεύσεων μαγνητικής τομογραφίας από ασθενείς με παθήσεις του μυοσκελετικού συστήματος</w:t>
      </w:r>
      <w:r w:rsidRPr="00DF47D3">
        <w:rPr>
          <w:rFonts w:asciiTheme="minorHAnsi" w:eastAsia="Book Antiqua" w:hAnsiTheme="minorHAnsi" w:cstheme="minorHAnsi"/>
          <w:bCs/>
          <w:sz w:val="22"/>
          <w:szCs w:val="22"/>
        </w:rPr>
        <w:t>.</w:t>
      </w:r>
    </w:p>
    <w:p w:rsidR="00B07062" w:rsidRPr="00DF47D3" w:rsidRDefault="00B07062" w:rsidP="00DF47D3">
      <w:pPr>
        <w:pStyle w:val="v1msonormal"/>
        <w:tabs>
          <w:tab w:val="left" w:pos="2376"/>
        </w:tabs>
        <w:spacing w:after="160" w:afterAutospacing="0" w:line="259" w:lineRule="auto"/>
        <w:rPr>
          <w:rFonts w:asciiTheme="minorHAnsi" w:hAnsiTheme="minorHAnsi" w:cstheme="minorHAnsi"/>
          <w:sz w:val="22"/>
          <w:szCs w:val="22"/>
        </w:rPr>
      </w:pPr>
      <w:r w:rsidRPr="00DF47D3">
        <w:rPr>
          <w:rFonts w:asciiTheme="minorHAnsi" w:hAnsiTheme="minorHAnsi" w:cstheme="minorHAnsi"/>
          <w:b/>
          <w:bCs/>
          <w:color w:val="000000"/>
          <w:sz w:val="22"/>
          <w:szCs w:val="22"/>
        </w:rPr>
        <w:t>ΚΟΥΤΣΟΓΙΑΝΝΑΚΗ ΕΙΡΗΝΗ, 2024-2025</w:t>
      </w:r>
    </w:p>
    <w:p w:rsidR="00B07062" w:rsidRPr="00DF47D3" w:rsidRDefault="00B07062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Επιβλέπων: Χλουβεράκης Γρηγόριος</w:t>
      </w:r>
    </w:p>
    <w:p w:rsidR="00B07062" w:rsidRPr="00DF47D3" w:rsidRDefault="00B07062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Συνεπιβλέποντες: Καραντάνας Απόστολος, Κλώντζας Μιχαήλ</w:t>
      </w:r>
    </w:p>
    <w:p w:rsidR="00B07062" w:rsidRPr="00DF47D3" w:rsidRDefault="00B07062" w:rsidP="00B07062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Εξεταστική επιτροπή: Χλουβεράκης Γρηγόριος, Καραντάνας Απόστολος, Τσιλιγιάννη Ιωάννα</w:t>
      </w:r>
    </w:p>
    <w:p w:rsidR="00B07062" w:rsidRPr="00DF47D3" w:rsidRDefault="00B07062" w:rsidP="00B07062">
      <w:pPr>
        <w:rPr>
          <w:rFonts w:asciiTheme="minorHAnsi" w:hAnsiTheme="minorHAnsi" w:cstheme="minorHAnsi"/>
        </w:rPr>
      </w:pPr>
    </w:p>
    <w:p w:rsidR="00DF47D3" w:rsidRPr="00DF47D3" w:rsidRDefault="00DF47D3" w:rsidP="00DF47D3">
      <w:pPr>
        <w:tabs>
          <w:tab w:val="left" w:pos="2376"/>
        </w:tabs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  <w:b/>
          <w:iCs/>
          <w:color w:val="000000"/>
        </w:rPr>
        <w:t>1230-1245</w:t>
      </w:r>
      <w:r w:rsidRPr="00DF47D3">
        <w:rPr>
          <w:rFonts w:asciiTheme="minorHAnsi" w:hAnsiTheme="minorHAnsi" w:cstheme="minorHAnsi"/>
          <w:iCs/>
          <w:color w:val="000000"/>
        </w:rPr>
        <w:t xml:space="preserve">: </w:t>
      </w:r>
      <w:r w:rsidRPr="00DF47D3">
        <w:rPr>
          <w:rFonts w:asciiTheme="minorHAnsi" w:hAnsiTheme="minorHAnsi" w:cstheme="minorHAnsi"/>
        </w:rPr>
        <w:t>Αξιολόγηση της επίδρασης των δράσεων που χρησιμοποιούνται στο Εθνικό Εκπαιδευτικό Πρόγραμμα «Τροφή για Δράση» κατά της παιδικής παχυσαρκίας.</w:t>
      </w:r>
    </w:p>
    <w:p w:rsidR="00DF47D3" w:rsidRPr="00DF47D3" w:rsidRDefault="00DF47D3" w:rsidP="00DF47D3">
      <w:pPr>
        <w:spacing w:after="0"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DF47D3">
        <w:rPr>
          <w:rFonts w:asciiTheme="minorHAnsi" w:hAnsiTheme="minorHAnsi" w:cstheme="minorHAnsi"/>
          <w:b/>
          <w:bCs/>
          <w:color w:val="000000"/>
        </w:rPr>
        <w:t>ΠΕΡΑΚΗ ΣΕΒΑΣΤΗ, 2024-2025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Επιβλέπουσα: Τσιλιγιάννη Ιωάννα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Συνεπιβλέποντες: Μπουλουκάκη Ιζόλδη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Συμβουλευτική επιτροπή: Χριστοδουλάκης Αντώνιος</w:t>
      </w:r>
    </w:p>
    <w:p w:rsidR="00DF47D3" w:rsidRPr="00DF47D3" w:rsidRDefault="00DF47D3" w:rsidP="00DF47D3">
      <w:pPr>
        <w:spacing w:after="0" w:line="360" w:lineRule="auto"/>
        <w:jc w:val="both"/>
        <w:rPr>
          <w:rFonts w:asciiTheme="minorHAnsi" w:hAnsiTheme="minorHAnsi" w:cstheme="minorHAnsi"/>
          <w:iCs/>
          <w:color w:val="000000"/>
        </w:rPr>
      </w:pPr>
      <w:r w:rsidRPr="00DF47D3">
        <w:rPr>
          <w:rFonts w:asciiTheme="minorHAnsi" w:hAnsiTheme="minorHAnsi" w:cstheme="minorHAnsi"/>
        </w:rPr>
        <w:t>Εξεταστική επιτροπή: Τσιλιγιάννη Ιωάννα, Μπουλουκάκη Ιζόλδη, Συμβουλάκης Εμμανουήλ</w:t>
      </w:r>
    </w:p>
    <w:p w:rsidR="00DF47D3" w:rsidRPr="009E2206" w:rsidRDefault="00DF47D3" w:rsidP="00DF47D3">
      <w:pPr>
        <w:spacing w:after="0" w:line="360" w:lineRule="auto"/>
        <w:jc w:val="both"/>
        <w:rPr>
          <w:rFonts w:asciiTheme="minorHAnsi" w:hAnsiTheme="minorHAnsi" w:cstheme="minorHAnsi"/>
          <w:iCs/>
          <w:color w:val="000000"/>
        </w:rPr>
      </w:pPr>
    </w:p>
    <w:p w:rsidR="00DF47D3" w:rsidRPr="00DF47D3" w:rsidRDefault="00DF47D3" w:rsidP="00DF47D3">
      <w:pPr>
        <w:tabs>
          <w:tab w:val="left" w:pos="2376"/>
        </w:tabs>
        <w:rPr>
          <w:rFonts w:asciiTheme="minorHAnsi" w:eastAsia="SimSun" w:hAnsiTheme="minorHAnsi" w:cstheme="minorHAnsi"/>
        </w:rPr>
      </w:pPr>
      <w:r w:rsidRPr="00DF47D3">
        <w:rPr>
          <w:rFonts w:asciiTheme="minorHAnsi" w:hAnsiTheme="minorHAnsi" w:cstheme="minorHAnsi"/>
          <w:b/>
          <w:iCs/>
          <w:color w:val="000000"/>
        </w:rPr>
        <w:t>1245-1300</w:t>
      </w:r>
      <w:r w:rsidRPr="00DF47D3">
        <w:rPr>
          <w:rFonts w:asciiTheme="minorHAnsi" w:hAnsiTheme="minorHAnsi" w:cstheme="minorHAnsi"/>
          <w:iCs/>
          <w:color w:val="000000"/>
        </w:rPr>
        <w:t xml:space="preserve">: </w:t>
      </w:r>
      <w:bookmarkStart w:id="0" w:name="_Hlk210949192"/>
      <w:r w:rsidRPr="00DF47D3">
        <w:rPr>
          <w:rFonts w:asciiTheme="minorHAnsi" w:eastAsia="SimSun" w:hAnsiTheme="minorHAnsi" w:cstheme="minorHAnsi"/>
        </w:rPr>
        <w:t>Επίδραση της αιμοδοσίας στην εμφάνιση άμεσων και καθυστερημένων αντιδράσεων στους αιμοδότες ενός τριτοβάθμιου νοσοκομείου στην Ελλάδα</w:t>
      </w:r>
      <w:bookmarkEnd w:id="0"/>
      <w:r w:rsidRPr="00DF47D3">
        <w:rPr>
          <w:rFonts w:asciiTheme="minorHAnsi" w:eastAsia="SimSun" w:hAnsiTheme="minorHAnsi" w:cstheme="minorHAnsi"/>
        </w:rPr>
        <w:t xml:space="preserve">. </w:t>
      </w:r>
    </w:p>
    <w:p w:rsidR="00DF47D3" w:rsidRPr="00DF47D3" w:rsidRDefault="00DF47D3" w:rsidP="00DF47D3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DF47D3">
        <w:rPr>
          <w:rFonts w:asciiTheme="minorHAnsi" w:hAnsiTheme="minorHAnsi" w:cstheme="minorHAnsi"/>
          <w:b/>
          <w:bCs/>
        </w:rPr>
        <w:t>ΣΠΑΝΑΚΗ ΕΛΕΝΗ, 2024-2025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Επιβλέπουσα: Μπουλουκάκη Ιζόλδη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Συνεπιβλέποντες: Τσιλιγιάννη Ιωάννα</w:t>
      </w:r>
    </w:p>
    <w:p w:rsidR="00DF47D3" w:rsidRPr="00DF47D3" w:rsidRDefault="00DF47D3" w:rsidP="00DF47D3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Συμβουλευτική επιτροπή: Χριστοδουλάκης Αντώνιος</w:t>
      </w:r>
    </w:p>
    <w:p w:rsidR="00DF47D3" w:rsidRPr="00DF47D3" w:rsidRDefault="00DF47D3" w:rsidP="00DF47D3">
      <w:pPr>
        <w:spacing w:after="0" w:line="360" w:lineRule="auto"/>
        <w:jc w:val="both"/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Εξεταστική επιτροπή: Μπουλουκάκη Ιζόλδη, Τσιλιγιάννη Ιωάννα, Τσουκαλάς Γρηγόριος</w:t>
      </w:r>
    </w:p>
    <w:p w:rsidR="00B07062" w:rsidRPr="00DF47D3" w:rsidRDefault="00B07062" w:rsidP="00356206">
      <w:pPr>
        <w:tabs>
          <w:tab w:val="left" w:pos="2376"/>
        </w:tabs>
        <w:rPr>
          <w:rFonts w:asciiTheme="minorHAnsi" w:hAnsiTheme="minorHAnsi" w:cstheme="minorHAnsi"/>
          <w:b/>
        </w:rPr>
      </w:pPr>
    </w:p>
    <w:p w:rsidR="00356206" w:rsidRPr="00DF47D3" w:rsidRDefault="009E2206" w:rsidP="00356206">
      <w:pPr>
        <w:tabs>
          <w:tab w:val="left" w:pos="2376"/>
        </w:tabs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b/>
        </w:rPr>
        <w:t>1300-1315</w:t>
      </w:r>
      <w:r w:rsidR="00356206" w:rsidRPr="00DF47D3">
        <w:rPr>
          <w:rFonts w:asciiTheme="minorHAnsi" w:hAnsiTheme="minorHAnsi" w:cstheme="minorHAnsi"/>
          <w:b/>
        </w:rPr>
        <w:t xml:space="preserve">: </w:t>
      </w:r>
      <w:r w:rsidR="00242EC6" w:rsidRPr="00761067">
        <w:rPr>
          <w:rFonts w:cstheme="minorHAnsi"/>
          <w:shd w:val="clear" w:color="auto" w:fill="FFFFFF"/>
        </w:rPr>
        <w:t xml:space="preserve">Η οικονομική επίδραση της πανδημίας του κορονοϊού (covid-19) στο κόστος του αναλώσιμου υγειονομικού υλικού του Πανεπιστημιακού Γενικού Νοσοκομείου Ηρακλείου κατά την περίοδο </w:t>
      </w:r>
      <w:r w:rsidR="00242EC6">
        <w:rPr>
          <w:rFonts w:cstheme="minorHAnsi"/>
          <w:shd w:val="clear" w:color="auto" w:fill="FFFFFF"/>
        </w:rPr>
        <w:t>2017-2024</w:t>
      </w:r>
      <w:r w:rsidR="00242EC6" w:rsidRPr="00761067">
        <w:rPr>
          <w:rFonts w:cstheme="minorHAnsi"/>
          <w:shd w:val="clear" w:color="auto" w:fill="FFFFFF"/>
        </w:rPr>
        <w:t>.</w:t>
      </w:r>
    </w:p>
    <w:p w:rsidR="00356206" w:rsidRPr="00DF47D3" w:rsidRDefault="00356206" w:rsidP="00356206">
      <w:pPr>
        <w:rPr>
          <w:rFonts w:asciiTheme="minorHAnsi" w:hAnsiTheme="minorHAnsi" w:cstheme="minorHAnsi"/>
          <w:b/>
          <w:bCs/>
          <w:color w:val="000000"/>
        </w:rPr>
      </w:pPr>
      <w:r w:rsidRPr="00DF47D3">
        <w:rPr>
          <w:rFonts w:asciiTheme="minorHAnsi" w:hAnsiTheme="minorHAnsi" w:cstheme="minorHAnsi"/>
          <w:b/>
          <w:bCs/>
          <w:color w:val="000000"/>
        </w:rPr>
        <w:t>ΒΕΤΟΥΛΑΚΗΣ ΔΗΜΗΤΡΙΟΣ, 2024-2025</w:t>
      </w:r>
    </w:p>
    <w:p w:rsidR="00356206" w:rsidRPr="00DF47D3" w:rsidRDefault="00356206" w:rsidP="00356206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Επιβλέπουσα: Μπορμπουδάκη Λένα</w:t>
      </w:r>
    </w:p>
    <w:p w:rsidR="00356206" w:rsidRPr="00DF47D3" w:rsidRDefault="00356206" w:rsidP="00356206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Συνεπιβλέποντες:  Μπουλουκάκη Ιζόλδη, Τσιλιγιάννη Ιωάννα</w:t>
      </w:r>
    </w:p>
    <w:p w:rsidR="00356206" w:rsidRPr="00DF47D3" w:rsidRDefault="00356206" w:rsidP="00356206">
      <w:pPr>
        <w:rPr>
          <w:rFonts w:asciiTheme="minorHAnsi" w:hAnsiTheme="minorHAnsi" w:cstheme="minorHAnsi"/>
        </w:rPr>
      </w:pPr>
      <w:r w:rsidRPr="00DF47D3">
        <w:rPr>
          <w:rFonts w:asciiTheme="minorHAnsi" w:hAnsiTheme="minorHAnsi" w:cstheme="minorHAnsi"/>
        </w:rPr>
        <w:t>Εξεταστική επιτροπή: Μπορμπουδάκη Λένα, Μπουλουκάκη Ιζόλδη, Συμβουλάκης Εμμανουήλ</w:t>
      </w:r>
    </w:p>
    <w:p w:rsidR="00B07062" w:rsidRPr="00DF47D3" w:rsidRDefault="00B07062" w:rsidP="004E2754">
      <w:pPr>
        <w:spacing w:after="0" w:line="360" w:lineRule="auto"/>
        <w:rPr>
          <w:rFonts w:asciiTheme="minorHAnsi" w:hAnsiTheme="minorHAnsi" w:cstheme="minorHAnsi"/>
        </w:rPr>
      </w:pPr>
    </w:p>
    <w:p w:rsidR="00B07062" w:rsidRPr="00DF47D3" w:rsidRDefault="00B07062" w:rsidP="004E2754">
      <w:pPr>
        <w:spacing w:after="0" w:line="360" w:lineRule="auto"/>
        <w:rPr>
          <w:rFonts w:asciiTheme="minorHAnsi" w:hAnsiTheme="minorHAnsi" w:cstheme="minorHAnsi"/>
          <w:iCs/>
          <w:color w:val="000000"/>
        </w:rPr>
      </w:pPr>
    </w:p>
    <w:p w:rsidR="004009FE" w:rsidRPr="00DF47D3" w:rsidRDefault="00F27169" w:rsidP="002426E8">
      <w:pPr>
        <w:spacing w:line="240" w:lineRule="auto"/>
        <w:jc w:val="both"/>
        <w:rPr>
          <w:rFonts w:asciiTheme="minorHAnsi" w:hAnsiTheme="minorHAnsi" w:cstheme="minorHAnsi"/>
          <w:b/>
          <w:i/>
          <w:iCs/>
          <w:color w:val="000000"/>
        </w:rPr>
      </w:pPr>
      <w:r w:rsidRPr="00DF47D3">
        <w:rPr>
          <w:rFonts w:asciiTheme="minorHAnsi" w:hAnsiTheme="minorHAnsi" w:cstheme="minorHAnsi"/>
          <w:b/>
          <w:i/>
          <w:iCs/>
          <w:color w:val="000000"/>
        </w:rPr>
        <w:t>Σημείωση: Η παρουσίαση</w:t>
      </w:r>
      <w:r w:rsidR="000304C1" w:rsidRPr="00DF47D3">
        <w:rPr>
          <w:rFonts w:asciiTheme="minorHAnsi" w:hAnsiTheme="minorHAnsi" w:cstheme="minorHAnsi"/>
          <w:b/>
          <w:i/>
          <w:iCs/>
          <w:color w:val="000000"/>
        </w:rPr>
        <w:t xml:space="preserve"> θα είναι δ</w:t>
      </w:r>
      <w:r w:rsidR="00091858" w:rsidRPr="00DF47D3">
        <w:rPr>
          <w:rFonts w:asciiTheme="minorHAnsi" w:hAnsiTheme="minorHAnsi" w:cstheme="minorHAnsi"/>
          <w:b/>
          <w:i/>
          <w:iCs/>
          <w:color w:val="000000"/>
        </w:rPr>
        <w:t>ι</w:t>
      </w:r>
      <w:r w:rsidR="000B3D3B" w:rsidRPr="00DF47D3">
        <w:rPr>
          <w:rFonts w:asciiTheme="minorHAnsi" w:hAnsiTheme="minorHAnsi" w:cstheme="minorHAnsi"/>
          <w:b/>
          <w:i/>
          <w:iCs/>
          <w:color w:val="000000"/>
        </w:rPr>
        <w:t>άρκειας το πολύ 10 λεπτών και 5</w:t>
      </w:r>
      <w:r w:rsidR="000304C1" w:rsidRPr="00DF47D3">
        <w:rPr>
          <w:rFonts w:asciiTheme="minorHAnsi" w:hAnsiTheme="minorHAnsi" w:cstheme="minorHAnsi"/>
          <w:b/>
          <w:i/>
          <w:iCs/>
          <w:color w:val="000000"/>
        </w:rPr>
        <w:t>’ για ερωτήματα/συζήτηση.</w:t>
      </w:r>
    </w:p>
    <w:sectPr w:rsidR="004009FE" w:rsidRPr="00DF47D3" w:rsidSect="003B7030">
      <w:footerReference w:type="default" r:id="rId12"/>
      <w:pgSz w:w="11906" w:h="16838"/>
      <w:pgMar w:top="709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E96" w:rsidRDefault="00BB6E96" w:rsidP="00802DC8">
      <w:pPr>
        <w:spacing w:after="0" w:line="240" w:lineRule="auto"/>
      </w:pPr>
      <w:r>
        <w:separator/>
      </w:r>
    </w:p>
  </w:endnote>
  <w:endnote w:type="continuationSeparator" w:id="1">
    <w:p w:rsidR="00BB6E96" w:rsidRDefault="00BB6E96" w:rsidP="00802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93782"/>
      <w:docPartObj>
        <w:docPartGallery w:val="Page Numbers (Bottom of Page)"/>
        <w:docPartUnique/>
      </w:docPartObj>
    </w:sdtPr>
    <w:sdtContent>
      <w:p w:rsidR="001D2891" w:rsidRDefault="003F5BA7">
        <w:pPr>
          <w:pStyle w:val="a4"/>
          <w:jc w:val="right"/>
        </w:pPr>
        <w:fldSimple w:instr=" PAGE   \* MERGEFORMAT ">
          <w:r w:rsidR="00242EC6">
            <w:rPr>
              <w:noProof/>
            </w:rPr>
            <w:t>2</w:t>
          </w:r>
        </w:fldSimple>
      </w:p>
    </w:sdtContent>
  </w:sdt>
  <w:p w:rsidR="001D2891" w:rsidRDefault="001D289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E96" w:rsidRDefault="00BB6E96" w:rsidP="00802DC8">
      <w:pPr>
        <w:spacing w:after="0" w:line="240" w:lineRule="auto"/>
      </w:pPr>
      <w:r>
        <w:separator/>
      </w:r>
    </w:p>
  </w:footnote>
  <w:footnote w:type="continuationSeparator" w:id="1">
    <w:p w:rsidR="00BB6E96" w:rsidRDefault="00BB6E96" w:rsidP="00802D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64A53"/>
    <w:multiLevelType w:val="multilevel"/>
    <w:tmpl w:val="212AC018"/>
    <w:lvl w:ilvl="0">
      <w:numFmt w:val="decimalZero"/>
      <w:lvlText w:val="%1-0"/>
      <w:lvlJc w:val="left"/>
      <w:pPr>
        <w:ind w:left="1080" w:hanging="1080"/>
      </w:pPr>
      <w:rPr>
        <w:rFonts w:asciiTheme="minorHAnsi" w:hAnsiTheme="minorHAnsi" w:hint="default"/>
      </w:rPr>
    </w:lvl>
    <w:lvl w:ilvl="1">
      <w:start w:val="1"/>
      <w:numFmt w:val="decimalZero"/>
      <w:lvlText w:val="%1-%2"/>
      <w:lvlJc w:val="left"/>
      <w:pPr>
        <w:ind w:left="1800" w:hanging="1080"/>
      </w:pPr>
      <w:rPr>
        <w:rFonts w:asciiTheme="minorHAnsi" w:hAnsiTheme="minorHAnsi" w:hint="default"/>
      </w:rPr>
    </w:lvl>
    <w:lvl w:ilvl="2">
      <w:start w:val="1"/>
      <w:numFmt w:val="decimal"/>
      <w:lvlText w:val="%1-%2.%3"/>
      <w:lvlJc w:val="left"/>
      <w:pPr>
        <w:ind w:left="2520" w:hanging="1080"/>
      </w:pPr>
      <w:rPr>
        <w:rFonts w:asciiTheme="minorHAnsi" w:hAnsiTheme="minorHAnsi"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asciiTheme="minorHAnsi" w:hAnsiTheme="minorHAnsi"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1">
    <w:nsid w:val="708E4444"/>
    <w:multiLevelType w:val="hybridMultilevel"/>
    <w:tmpl w:val="D7C64CAC"/>
    <w:lvl w:ilvl="0" w:tplc="D4CC2E5C">
      <w:numFmt w:val="decimalZero"/>
      <w:lvlText w:val="%1-"/>
      <w:lvlJc w:val="left"/>
      <w:pPr>
        <w:ind w:left="915" w:hanging="555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7B7B"/>
    <w:rsid w:val="00005B33"/>
    <w:rsid w:val="00020C05"/>
    <w:rsid w:val="00023CFA"/>
    <w:rsid w:val="00025E2F"/>
    <w:rsid w:val="000266DC"/>
    <w:rsid w:val="000304C1"/>
    <w:rsid w:val="000324DA"/>
    <w:rsid w:val="00033946"/>
    <w:rsid w:val="00035583"/>
    <w:rsid w:val="00043B35"/>
    <w:rsid w:val="00057C05"/>
    <w:rsid w:val="00060308"/>
    <w:rsid w:val="0006402F"/>
    <w:rsid w:val="000660C3"/>
    <w:rsid w:val="00073FC6"/>
    <w:rsid w:val="00077B7B"/>
    <w:rsid w:val="00080A9B"/>
    <w:rsid w:val="00080B35"/>
    <w:rsid w:val="00083F83"/>
    <w:rsid w:val="00091858"/>
    <w:rsid w:val="00091E16"/>
    <w:rsid w:val="000924D9"/>
    <w:rsid w:val="00092CE3"/>
    <w:rsid w:val="00093008"/>
    <w:rsid w:val="000A08EF"/>
    <w:rsid w:val="000A2B96"/>
    <w:rsid w:val="000A46BD"/>
    <w:rsid w:val="000A770D"/>
    <w:rsid w:val="000B033F"/>
    <w:rsid w:val="000B175D"/>
    <w:rsid w:val="000B25B4"/>
    <w:rsid w:val="000B3D3B"/>
    <w:rsid w:val="000B51F2"/>
    <w:rsid w:val="000C0C70"/>
    <w:rsid w:val="000C65F4"/>
    <w:rsid w:val="000D42C8"/>
    <w:rsid w:val="000D4898"/>
    <w:rsid w:val="000D5837"/>
    <w:rsid w:val="000E3EE9"/>
    <w:rsid w:val="000E657E"/>
    <w:rsid w:val="000E74ED"/>
    <w:rsid w:val="000F0068"/>
    <w:rsid w:val="000F2A88"/>
    <w:rsid w:val="00101E12"/>
    <w:rsid w:val="00103D1D"/>
    <w:rsid w:val="00111084"/>
    <w:rsid w:val="00117A8A"/>
    <w:rsid w:val="00117CF2"/>
    <w:rsid w:val="00122D2F"/>
    <w:rsid w:val="00123ED5"/>
    <w:rsid w:val="001246B2"/>
    <w:rsid w:val="00124DC0"/>
    <w:rsid w:val="0013268F"/>
    <w:rsid w:val="0013354A"/>
    <w:rsid w:val="00136F6B"/>
    <w:rsid w:val="0014012A"/>
    <w:rsid w:val="00140B9B"/>
    <w:rsid w:val="00164ADA"/>
    <w:rsid w:val="001717B7"/>
    <w:rsid w:val="00180EB7"/>
    <w:rsid w:val="00183BEB"/>
    <w:rsid w:val="00183C00"/>
    <w:rsid w:val="00191182"/>
    <w:rsid w:val="00191A97"/>
    <w:rsid w:val="00194E98"/>
    <w:rsid w:val="00195357"/>
    <w:rsid w:val="001A20E7"/>
    <w:rsid w:val="001A5B25"/>
    <w:rsid w:val="001A6964"/>
    <w:rsid w:val="001B2720"/>
    <w:rsid w:val="001B3C67"/>
    <w:rsid w:val="001C0E3F"/>
    <w:rsid w:val="001C253A"/>
    <w:rsid w:val="001C2E26"/>
    <w:rsid w:val="001D2891"/>
    <w:rsid w:val="001F2CEB"/>
    <w:rsid w:val="001F702C"/>
    <w:rsid w:val="00203CD4"/>
    <w:rsid w:val="00205E3E"/>
    <w:rsid w:val="00207962"/>
    <w:rsid w:val="00213868"/>
    <w:rsid w:val="00214734"/>
    <w:rsid w:val="00220ADE"/>
    <w:rsid w:val="0022526C"/>
    <w:rsid w:val="00232ADC"/>
    <w:rsid w:val="00234BA8"/>
    <w:rsid w:val="002410BB"/>
    <w:rsid w:val="002426E8"/>
    <w:rsid w:val="00242EC6"/>
    <w:rsid w:val="00245393"/>
    <w:rsid w:val="00251538"/>
    <w:rsid w:val="002629F0"/>
    <w:rsid w:val="00262E5B"/>
    <w:rsid w:val="0026429E"/>
    <w:rsid w:val="00265ED7"/>
    <w:rsid w:val="00267494"/>
    <w:rsid w:val="00283385"/>
    <w:rsid w:val="00287C9C"/>
    <w:rsid w:val="00292F56"/>
    <w:rsid w:val="002948E1"/>
    <w:rsid w:val="002A4FC6"/>
    <w:rsid w:val="002B4952"/>
    <w:rsid w:val="002B5BE4"/>
    <w:rsid w:val="002E09C8"/>
    <w:rsid w:val="002E14E4"/>
    <w:rsid w:val="002E281D"/>
    <w:rsid w:val="00303797"/>
    <w:rsid w:val="003041A5"/>
    <w:rsid w:val="003054E9"/>
    <w:rsid w:val="003071D8"/>
    <w:rsid w:val="00312766"/>
    <w:rsid w:val="00320A54"/>
    <w:rsid w:val="003217D6"/>
    <w:rsid w:val="0032534D"/>
    <w:rsid w:val="00326390"/>
    <w:rsid w:val="00326FC4"/>
    <w:rsid w:val="00333254"/>
    <w:rsid w:val="003365D0"/>
    <w:rsid w:val="003436EE"/>
    <w:rsid w:val="00346146"/>
    <w:rsid w:val="00347AD8"/>
    <w:rsid w:val="00356206"/>
    <w:rsid w:val="00360911"/>
    <w:rsid w:val="0036372E"/>
    <w:rsid w:val="00363AEF"/>
    <w:rsid w:val="00366C46"/>
    <w:rsid w:val="00366CE4"/>
    <w:rsid w:val="003707E8"/>
    <w:rsid w:val="00375D7F"/>
    <w:rsid w:val="0038193D"/>
    <w:rsid w:val="00382766"/>
    <w:rsid w:val="003868D0"/>
    <w:rsid w:val="00387CDD"/>
    <w:rsid w:val="00391C7E"/>
    <w:rsid w:val="00394EEE"/>
    <w:rsid w:val="0039595B"/>
    <w:rsid w:val="00395AE5"/>
    <w:rsid w:val="003B4714"/>
    <w:rsid w:val="003B52E9"/>
    <w:rsid w:val="003B7030"/>
    <w:rsid w:val="003B7326"/>
    <w:rsid w:val="003C2497"/>
    <w:rsid w:val="003D4C83"/>
    <w:rsid w:val="003F5BA7"/>
    <w:rsid w:val="004009FE"/>
    <w:rsid w:val="00403870"/>
    <w:rsid w:val="004108C0"/>
    <w:rsid w:val="0042141E"/>
    <w:rsid w:val="00426BC3"/>
    <w:rsid w:val="00435684"/>
    <w:rsid w:val="0044055D"/>
    <w:rsid w:val="00444DDB"/>
    <w:rsid w:val="0045058F"/>
    <w:rsid w:val="00454CDD"/>
    <w:rsid w:val="00455392"/>
    <w:rsid w:val="00455DDF"/>
    <w:rsid w:val="00456D68"/>
    <w:rsid w:val="004626C5"/>
    <w:rsid w:val="00462B7D"/>
    <w:rsid w:val="0046569F"/>
    <w:rsid w:val="00483120"/>
    <w:rsid w:val="004A288F"/>
    <w:rsid w:val="004A3002"/>
    <w:rsid w:val="004B03A3"/>
    <w:rsid w:val="004B315B"/>
    <w:rsid w:val="004D36AF"/>
    <w:rsid w:val="004D68DF"/>
    <w:rsid w:val="004E2754"/>
    <w:rsid w:val="004E397A"/>
    <w:rsid w:val="004E3AC1"/>
    <w:rsid w:val="004E5DEB"/>
    <w:rsid w:val="004F12C5"/>
    <w:rsid w:val="004F505D"/>
    <w:rsid w:val="004F6F6F"/>
    <w:rsid w:val="00500D75"/>
    <w:rsid w:val="00516AA0"/>
    <w:rsid w:val="00524726"/>
    <w:rsid w:val="005338D1"/>
    <w:rsid w:val="00543336"/>
    <w:rsid w:val="00555B0D"/>
    <w:rsid w:val="0056220A"/>
    <w:rsid w:val="0057081E"/>
    <w:rsid w:val="0057135E"/>
    <w:rsid w:val="00576EC6"/>
    <w:rsid w:val="005773C5"/>
    <w:rsid w:val="005851CD"/>
    <w:rsid w:val="00586A81"/>
    <w:rsid w:val="00591E1D"/>
    <w:rsid w:val="0059255B"/>
    <w:rsid w:val="00594AE1"/>
    <w:rsid w:val="005956DB"/>
    <w:rsid w:val="005A10F1"/>
    <w:rsid w:val="005B314C"/>
    <w:rsid w:val="005B3670"/>
    <w:rsid w:val="005B76A6"/>
    <w:rsid w:val="005C1130"/>
    <w:rsid w:val="005C5D59"/>
    <w:rsid w:val="005C652D"/>
    <w:rsid w:val="005D43F3"/>
    <w:rsid w:val="005D541B"/>
    <w:rsid w:val="005E3149"/>
    <w:rsid w:val="005E63BC"/>
    <w:rsid w:val="005E7ED7"/>
    <w:rsid w:val="005F2970"/>
    <w:rsid w:val="005F2C1A"/>
    <w:rsid w:val="005F3084"/>
    <w:rsid w:val="006002DD"/>
    <w:rsid w:val="00602FA2"/>
    <w:rsid w:val="00603092"/>
    <w:rsid w:val="006057D8"/>
    <w:rsid w:val="00607D51"/>
    <w:rsid w:val="00623D1F"/>
    <w:rsid w:val="00627A22"/>
    <w:rsid w:val="00630683"/>
    <w:rsid w:val="0063153E"/>
    <w:rsid w:val="00634B7D"/>
    <w:rsid w:val="00635068"/>
    <w:rsid w:val="0064116B"/>
    <w:rsid w:val="0064537B"/>
    <w:rsid w:val="0064676E"/>
    <w:rsid w:val="00646B51"/>
    <w:rsid w:val="00647F92"/>
    <w:rsid w:val="0066679D"/>
    <w:rsid w:val="00672BED"/>
    <w:rsid w:val="00673003"/>
    <w:rsid w:val="00681086"/>
    <w:rsid w:val="00697392"/>
    <w:rsid w:val="006973AE"/>
    <w:rsid w:val="0069792B"/>
    <w:rsid w:val="006A0AE4"/>
    <w:rsid w:val="006A5E86"/>
    <w:rsid w:val="006A6C5D"/>
    <w:rsid w:val="006B35C9"/>
    <w:rsid w:val="006B4FAC"/>
    <w:rsid w:val="006B5C3A"/>
    <w:rsid w:val="006C4A5E"/>
    <w:rsid w:val="006C594B"/>
    <w:rsid w:val="006D0BAA"/>
    <w:rsid w:val="006D2786"/>
    <w:rsid w:val="006D3457"/>
    <w:rsid w:val="006D6891"/>
    <w:rsid w:val="006E3635"/>
    <w:rsid w:val="006E564F"/>
    <w:rsid w:val="006E72A1"/>
    <w:rsid w:val="00703394"/>
    <w:rsid w:val="0070379F"/>
    <w:rsid w:val="00706F87"/>
    <w:rsid w:val="00726396"/>
    <w:rsid w:val="0073570D"/>
    <w:rsid w:val="0073571D"/>
    <w:rsid w:val="007408D4"/>
    <w:rsid w:val="00746998"/>
    <w:rsid w:val="0075010A"/>
    <w:rsid w:val="007502D3"/>
    <w:rsid w:val="00750318"/>
    <w:rsid w:val="00751274"/>
    <w:rsid w:val="00755421"/>
    <w:rsid w:val="007662B8"/>
    <w:rsid w:val="0077281E"/>
    <w:rsid w:val="00775790"/>
    <w:rsid w:val="0078593E"/>
    <w:rsid w:val="007915B2"/>
    <w:rsid w:val="007920CC"/>
    <w:rsid w:val="00792D29"/>
    <w:rsid w:val="00792D40"/>
    <w:rsid w:val="007A2F7A"/>
    <w:rsid w:val="007A32ED"/>
    <w:rsid w:val="007B14F5"/>
    <w:rsid w:val="007D0593"/>
    <w:rsid w:val="007D1078"/>
    <w:rsid w:val="007D3B9F"/>
    <w:rsid w:val="007D503B"/>
    <w:rsid w:val="007D7198"/>
    <w:rsid w:val="007E0315"/>
    <w:rsid w:val="007F2E3C"/>
    <w:rsid w:val="007F3C12"/>
    <w:rsid w:val="00802DC8"/>
    <w:rsid w:val="00804F44"/>
    <w:rsid w:val="00810128"/>
    <w:rsid w:val="00820F7F"/>
    <w:rsid w:val="00822D3E"/>
    <w:rsid w:val="00827065"/>
    <w:rsid w:val="008314E5"/>
    <w:rsid w:val="008326BC"/>
    <w:rsid w:val="00833CE2"/>
    <w:rsid w:val="008355E9"/>
    <w:rsid w:val="0083570E"/>
    <w:rsid w:val="00837A2E"/>
    <w:rsid w:val="00844445"/>
    <w:rsid w:val="00846012"/>
    <w:rsid w:val="008471CE"/>
    <w:rsid w:val="00847CAB"/>
    <w:rsid w:val="008522D3"/>
    <w:rsid w:val="00852DC7"/>
    <w:rsid w:val="00861540"/>
    <w:rsid w:val="00867A49"/>
    <w:rsid w:val="008701D8"/>
    <w:rsid w:val="00871B1C"/>
    <w:rsid w:val="00880218"/>
    <w:rsid w:val="00882C25"/>
    <w:rsid w:val="00897B8C"/>
    <w:rsid w:val="008A07D6"/>
    <w:rsid w:val="008A43A9"/>
    <w:rsid w:val="008A7E4F"/>
    <w:rsid w:val="008B04C7"/>
    <w:rsid w:val="008B0531"/>
    <w:rsid w:val="008B78CA"/>
    <w:rsid w:val="008C02AF"/>
    <w:rsid w:val="008C0C36"/>
    <w:rsid w:val="008C4ED9"/>
    <w:rsid w:val="00904652"/>
    <w:rsid w:val="0090563C"/>
    <w:rsid w:val="00905E54"/>
    <w:rsid w:val="009172A2"/>
    <w:rsid w:val="00917EB1"/>
    <w:rsid w:val="00940655"/>
    <w:rsid w:val="00943D48"/>
    <w:rsid w:val="0094582D"/>
    <w:rsid w:val="009527E8"/>
    <w:rsid w:val="009568E0"/>
    <w:rsid w:val="009628F6"/>
    <w:rsid w:val="00965175"/>
    <w:rsid w:val="00966028"/>
    <w:rsid w:val="0099549D"/>
    <w:rsid w:val="009A6A92"/>
    <w:rsid w:val="009B224C"/>
    <w:rsid w:val="009B3F5A"/>
    <w:rsid w:val="009B7BAC"/>
    <w:rsid w:val="009E2206"/>
    <w:rsid w:val="009E2702"/>
    <w:rsid w:val="009F1770"/>
    <w:rsid w:val="009F2F7E"/>
    <w:rsid w:val="009F4E9D"/>
    <w:rsid w:val="009F59A5"/>
    <w:rsid w:val="009F6A36"/>
    <w:rsid w:val="00A151B5"/>
    <w:rsid w:val="00A15DE9"/>
    <w:rsid w:val="00A2277F"/>
    <w:rsid w:val="00A25F6F"/>
    <w:rsid w:val="00A32EFE"/>
    <w:rsid w:val="00A4238C"/>
    <w:rsid w:val="00A4255D"/>
    <w:rsid w:val="00A431F0"/>
    <w:rsid w:val="00A43E06"/>
    <w:rsid w:val="00A47235"/>
    <w:rsid w:val="00A51D07"/>
    <w:rsid w:val="00A56202"/>
    <w:rsid w:val="00A6534C"/>
    <w:rsid w:val="00A71800"/>
    <w:rsid w:val="00A72EC0"/>
    <w:rsid w:val="00A74255"/>
    <w:rsid w:val="00A81992"/>
    <w:rsid w:val="00A82F5D"/>
    <w:rsid w:val="00AA0B9A"/>
    <w:rsid w:val="00AA0FB6"/>
    <w:rsid w:val="00AB2D59"/>
    <w:rsid w:val="00AB4805"/>
    <w:rsid w:val="00AB646B"/>
    <w:rsid w:val="00AC2DA2"/>
    <w:rsid w:val="00AC31E9"/>
    <w:rsid w:val="00AC48F8"/>
    <w:rsid w:val="00AC524B"/>
    <w:rsid w:val="00AC7EC3"/>
    <w:rsid w:val="00AD1332"/>
    <w:rsid w:val="00AD396C"/>
    <w:rsid w:val="00B06C5A"/>
    <w:rsid w:val="00B07062"/>
    <w:rsid w:val="00B106F0"/>
    <w:rsid w:val="00B13127"/>
    <w:rsid w:val="00B21705"/>
    <w:rsid w:val="00B2577C"/>
    <w:rsid w:val="00B25BD0"/>
    <w:rsid w:val="00B340EC"/>
    <w:rsid w:val="00B4086E"/>
    <w:rsid w:val="00B44598"/>
    <w:rsid w:val="00B456B2"/>
    <w:rsid w:val="00B47B68"/>
    <w:rsid w:val="00B47E4F"/>
    <w:rsid w:val="00B51029"/>
    <w:rsid w:val="00B51B25"/>
    <w:rsid w:val="00B539E9"/>
    <w:rsid w:val="00B54A81"/>
    <w:rsid w:val="00B56DE5"/>
    <w:rsid w:val="00B66E3C"/>
    <w:rsid w:val="00B673AD"/>
    <w:rsid w:val="00B6751F"/>
    <w:rsid w:val="00B70DA4"/>
    <w:rsid w:val="00B7653D"/>
    <w:rsid w:val="00B8681C"/>
    <w:rsid w:val="00B91BA2"/>
    <w:rsid w:val="00BB6077"/>
    <w:rsid w:val="00BB6953"/>
    <w:rsid w:val="00BB6E96"/>
    <w:rsid w:val="00BB755D"/>
    <w:rsid w:val="00BC051A"/>
    <w:rsid w:val="00BC20E0"/>
    <w:rsid w:val="00BC66E3"/>
    <w:rsid w:val="00BC705A"/>
    <w:rsid w:val="00BD0700"/>
    <w:rsid w:val="00BD2FD0"/>
    <w:rsid w:val="00BE112E"/>
    <w:rsid w:val="00BE4EC4"/>
    <w:rsid w:val="00BE75F4"/>
    <w:rsid w:val="00BF0801"/>
    <w:rsid w:val="00BF133F"/>
    <w:rsid w:val="00C04433"/>
    <w:rsid w:val="00C05861"/>
    <w:rsid w:val="00C06A9E"/>
    <w:rsid w:val="00C10705"/>
    <w:rsid w:val="00C1397E"/>
    <w:rsid w:val="00C25467"/>
    <w:rsid w:val="00C312DF"/>
    <w:rsid w:val="00C517DB"/>
    <w:rsid w:val="00C52E8A"/>
    <w:rsid w:val="00C544F7"/>
    <w:rsid w:val="00C549E6"/>
    <w:rsid w:val="00C6079A"/>
    <w:rsid w:val="00C61DE3"/>
    <w:rsid w:val="00C625EB"/>
    <w:rsid w:val="00C6555E"/>
    <w:rsid w:val="00C725BA"/>
    <w:rsid w:val="00C80C9F"/>
    <w:rsid w:val="00C823FD"/>
    <w:rsid w:val="00C831BB"/>
    <w:rsid w:val="00C85A43"/>
    <w:rsid w:val="00C86A3C"/>
    <w:rsid w:val="00C921A9"/>
    <w:rsid w:val="00C94111"/>
    <w:rsid w:val="00CA3FAC"/>
    <w:rsid w:val="00CA4E98"/>
    <w:rsid w:val="00CB4210"/>
    <w:rsid w:val="00CC4D43"/>
    <w:rsid w:val="00CD20EA"/>
    <w:rsid w:val="00CD31F6"/>
    <w:rsid w:val="00CE27B8"/>
    <w:rsid w:val="00CE44F1"/>
    <w:rsid w:val="00CF2324"/>
    <w:rsid w:val="00CF6E77"/>
    <w:rsid w:val="00D00317"/>
    <w:rsid w:val="00D0140A"/>
    <w:rsid w:val="00D0268C"/>
    <w:rsid w:val="00D02A73"/>
    <w:rsid w:val="00D04095"/>
    <w:rsid w:val="00D10A58"/>
    <w:rsid w:val="00D1573F"/>
    <w:rsid w:val="00D246CA"/>
    <w:rsid w:val="00D24B77"/>
    <w:rsid w:val="00D25B1B"/>
    <w:rsid w:val="00D25F73"/>
    <w:rsid w:val="00D27E1B"/>
    <w:rsid w:val="00D37D8A"/>
    <w:rsid w:val="00D41CD0"/>
    <w:rsid w:val="00D442E4"/>
    <w:rsid w:val="00D5021A"/>
    <w:rsid w:val="00D54399"/>
    <w:rsid w:val="00D55725"/>
    <w:rsid w:val="00D564C8"/>
    <w:rsid w:val="00D621F5"/>
    <w:rsid w:val="00D6689B"/>
    <w:rsid w:val="00D74590"/>
    <w:rsid w:val="00D843EC"/>
    <w:rsid w:val="00D87124"/>
    <w:rsid w:val="00D96F48"/>
    <w:rsid w:val="00DA02FF"/>
    <w:rsid w:val="00DA3820"/>
    <w:rsid w:val="00DA3E7F"/>
    <w:rsid w:val="00DA4811"/>
    <w:rsid w:val="00DC1DA1"/>
    <w:rsid w:val="00DC709D"/>
    <w:rsid w:val="00DD3B42"/>
    <w:rsid w:val="00DD5C5C"/>
    <w:rsid w:val="00DD708E"/>
    <w:rsid w:val="00DE3831"/>
    <w:rsid w:val="00DE454B"/>
    <w:rsid w:val="00DF0731"/>
    <w:rsid w:val="00DF1B3B"/>
    <w:rsid w:val="00DF3EB8"/>
    <w:rsid w:val="00DF47D3"/>
    <w:rsid w:val="00E10F91"/>
    <w:rsid w:val="00E13589"/>
    <w:rsid w:val="00E15EE3"/>
    <w:rsid w:val="00E20A22"/>
    <w:rsid w:val="00E25422"/>
    <w:rsid w:val="00E307D3"/>
    <w:rsid w:val="00E40848"/>
    <w:rsid w:val="00E42A87"/>
    <w:rsid w:val="00E5529D"/>
    <w:rsid w:val="00E56225"/>
    <w:rsid w:val="00E63445"/>
    <w:rsid w:val="00E7210E"/>
    <w:rsid w:val="00E8267A"/>
    <w:rsid w:val="00E8429B"/>
    <w:rsid w:val="00E843F1"/>
    <w:rsid w:val="00E97197"/>
    <w:rsid w:val="00EA7164"/>
    <w:rsid w:val="00EB26DA"/>
    <w:rsid w:val="00EB4E2C"/>
    <w:rsid w:val="00EC138C"/>
    <w:rsid w:val="00EC300F"/>
    <w:rsid w:val="00EC4531"/>
    <w:rsid w:val="00EC50FF"/>
    <w:rsid w:val="00EE2F1D"/>
    <w:rsid w:val="00EE57E9"/>
    <w:rsid w:val="00F01007"/>
    <w:rsid w:val="00F01907"/>
    <w:rsid w:val="00F02CC6"/>
    <w:rsid w:val="00F042ED"/>
    <w:rsid w:val="00F07FF7"/>
    <w:rsid w:val="00F27169"/>
    <w:rsid w:val="00F43E5E"/>
    <w:rsid w:val="00F51D01"/>
    <w:rsid w:val="00F52B9F"/>
    <w:rsid w:val="00F54B3D"/>
    <w:rsid w:val="00F6165B"/>
    <w:rsid w:val="00F61AE0"/>
    <w:rsid w:val="00F67BC8"/>
    <w:rsid w:val="00F75CBF"/>
    <w:rsid w:val="00F8315B"/>
    <w:rsid w:val="00F931E4"/>
    <w:rsid w:val="00FA06D5"/>
    <w:rsid w:val="00FA098D"/>
    <w:rsid w:val="00FA134A"/>
    <w:rsid w:val="00FA5222"/>
    <w:rsid w:val="00FA5C83"/>
    <w:rsid w:val="00FB0565"/>
    <w:rsid w:val="00FB2EE8"/>
    <w:rsid w:val="00FB7739"/>
    <w:rsid w:val="00FC2938"/>
    <w:rsid w:val="00FC2F9C"/>
    <w:rsid w:val="00FC3C09"/>
    <w:rsid w:val="00FC7432"/>
    <w:rsid w:val="00FC771C"/>
    <w:rsid w:val="00FD18C6"/>
    <w:rsid w:val="00FD7E97"/>
    <w:rsid w:val="00FE10A7"/>
    <w:rsid w:val="00FE6538"/>
    <w:rsid w:val="00FE6E8B"/>
    <w:rsid w:val="00FF083D"/>
    <w:rsid w:val="00FF1C72"/>
    <w:rsid w:val="00FF3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7B"/>
    <w:pPr>
      <w:spacing w:after="160" w:line="259" w:lineRule="auto"/>
    </w:pPr>
    <w:rPr>
      <w:rFonts w:ascii="Calibri" w:eastAsia="Calibri" w:hAnsi="Calibri" w:cs="Times New Roman"/>
    </w:rPr>
  </w:style>
  <w:style w:type="paragraph" w:styleId="7">
    <w:name w:val="heading 7"/>
    <w:basedOn w:val="a"/>
    <w:next w:val="a"/>
    <w:link w:val="7Char"/>
    <w:qFormat/>
    <w:rsid w:val="003071D8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mallCaps/>
      <w:shadow/>
      <w:color w:val="000080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77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Default">
    <w:name w:val="Default"/>
    <w:rsid w:val="00287C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-HTML">
    <w:name w:val="HTML Preformatted"/>
    <w:basedOn w:val="a"/>
    <w:link w:val="-HTMLChar"/>
    <w:uiPriority w:val="99"/>
    <w:unhideWhenUsed/>
    <w:rsid w:val="00287C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287C9C"/>
    <w:rPr>
      <w:rFonts w:ascii="Courier New" w:eastAsia="Times New Roman" w:hAnsi="Courier New" w:cs="Times New Roman"/>
      <w:sz w:val="20"/>
      <w:szCs w:val="20"/>
    </w:rPr>
  </w:style>
  <w:style w:type="character" w:customStyle="1" w:styleId="7Char">
    <w:name w:val="Επικεφαλίδα 7 Char"/>
    <w:basedOn w:val="a0"/>
    <w:link w:val="7"/>
    <w:rsid w:val="003071D8"/>
    <w:rPr>
      <w:rFonts w:ascii="Times New Roman" w:eastAsia="Times New Roman" w:hAnsi="Times New Roman" w:cs="Times New Roman"/>
      <w:b/>
      <w:smallCaps/>
      <w:shadow/>
      <w:color w:val="000080"/>
      <w:sz w:val="18"/>
      <w:szCs w:val="20"/>
    </w:rPr>
  </w:style>
  <w:style w:type="paragraph" w:styleId="a3">
    <w:name w:val="header"/>
    <w:basedOn w:val="a"/>
    <w:link w:val="Char"/>
    <w:uiPriority w:val="99"/>
    <w:semiHidden/>
    <w:unhideWhenUsed/>
    <w:rsid w:val="00802D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802DC8"/>
    <w:rPr>
      <w:rFonts w:ascii="Calibri" w:eastAsia="Calibri" w:hAnsi="Calibri" w:cs="Times New Roman"/>
    </w:rPr>
  </w:style>
  <w:style w:type="paragraph" w:styleId="a4">
    <w:name w:val="footer"/>
    <w:basedOn w:val="a"/>
    <w:link w:val="Char0"/>
    <w:uiPriority w:val="99"/>
    <w:unhideWhenUsed/>
    <w:rsid w:val="00802D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02DC8"/>
    <w:rPr>
      <w:rFonts w:ascii="Calibri" w:eastAsia="Calibri" w:hAnsi="Calibri" w:cs="Times New Roman"/>
    </w:rPr>
  </w:style>
  <w:style w:type="paragraph" w:customStyle="1" w:styleId="LO-normal">
    <w:name w:val="LO-normal"/>
    <w:rsid w:val="005851CD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AC48F8"/>
    <w:rPr>
      <w:color w:val="0000FF" w:themeColor="hyperlink"/>
      <w:u w:val="single"/>
    </w:rPr>
  </w:style>
  <w:style w:type="character" w:customStyle="1" w:styleId="gmail-normaltextrun">
    <w:name w:val="gmail-normaltextrun"/>
    <w:basedOn w:val="a0"/>
    <w:rsid w:val="0064676E"/>
  </w:style>
  <w:style w:type="character" w:customStyle="1" w:styleId="gmail-spellingerror">
    <w:name w:val="gmail-spellingerror"/>
    <w:basedOn w:val="a0"/>
    <w:rsid w:val="0064676E"/>
  </w:style>
  <w:style w:type="paragraph" w:styleId="a5">
    <w:name w:val="List Paragraph"/>
    <w:basedOn w:val="a"/>
    <w:uiPriority w:val="34"/>
    <w:qFormat/>
    <w:rsid w:val="001717B7"/>
    <w:pPr>
      <w:ind w:left="720"/>
      <w:contextualSpacing/>
    </w:pPr>
  </w:style>
  <w:style w:type="character" w:styleId="a6">
    <w:name w:val="Emphasis"/>
    <w:basedOn w:val="a0"/>
    <w:uiPriority w:val="20"/>
    <w:qFormat/>
    <w:rsid w:val="00FE6538"/>
    <w:rPr>
      <w:i/>
      <w:iCs/>
    </w:rPr>
  </w:style>
  <w:style w:type="paragraph" w:customStyle="1" w:styleId="v1msonormal">
    <w:name w:val="v1msonormal"/>
    <w:basedOn w:val="a"/>
    <w:rsid w:val="00FC74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53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3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9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2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44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4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06web.zoom.us/j/83666682668?pwd=BbcCU2dEGvGWNbTWINe96UoDs5mFus.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ph@med.uoc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E922F-995E-4146-AA4B-E344915D3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2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 Lionis</dc:creator>
  <cp:lastModifiedBy>ge0rge</cp:lastModifiedBy>
  <cp:revision>352</cp:revision>
  <cp:lastPrinted>2022-02-21T12:20:00Z</cp:lastPrinted>
  <dcterms:created xsi:type="dcterms:W3CDTF">2020-06-09T15:49:00Z</dcterms:created>
  <dcterms:modified xsi:type="dcterms:W3CDTF">2026-09-14T11:53:00Z</dcterms:modified>
</cp:coreProperties>
</file>